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EC" w:rsidRPr="006B25EC" w:rsidRDefault="006B25EC" w:rsidP="006B25EC">
      <w:r w:rsidRPr="006B25EC">
        <w:drawing>
          <wp:inline distT="0" distB="0" distL="0" distR="0">
            <wp:extent cx="5711825" cy="3582670"/>
            <wp:effectExtent l="19050" t="0" r="3175" b="0"/>
            <wp:docPr id="1" name="图片 1" descr="F系列平行轴斜齿轮减速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系列平行轴斜齿轮减速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58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5EC" w:rsidRPr="006B25EC" w:rsidRDefault="006B25EC" w:rsidP="006B25EC">
      <w:r w:rsidRPr="006B25EC">
        <w:t>优势</w:t>
      </w:r>
    </w:p>
    <w:p w:rsidR="006B25EC" w:rsidRPr="006B25EC" w:rsidRDefault="006B25EC" w:rsidP="006B25EC">
      <w:r w:rsidRPr="006B25EC">
        <w:t xml:space="preserve">　　功率密度高</w:t>
      </w:r>
    </w:p>
    <w:p w:rsidR="006B25EC" w:rsidRPr="006B25EC" w:rsidRDefault="006B25EC" w:rsidP="006B25EC">
      <w:r w:rsidRPr="006B25EC">
        <w:t xml:space="preserve">　　许用径向载荷高</w:t>
      </w:r>
    </w:p>
    <w:p w:rsidR="006B25EC" w:rsidRPr="006B25EC" w:rsidRDefault="006B25EC" w:rsidP="006B25EC">
      <w:r w:rsidRPr="006B25EC">
        <w:t xml:space="preserve">　　多级减速机满足低转速需求</w:t>
      </w:r>
    </w:p>
    <w:p w:rsidR="006B25EC" w:rsidRPr="006B25EC" w:rsidRDefault="006B25EC" w:rsidP="006B25EC">
      <w:r w:rsidRPr="006B25EC">
        <w:t xml:space="preserve">　　</w:t>
      </w:r>
      <w:r w:rsidRPr="006B25EC">
        <w:t>F37</w:t>
      </w:r>
      <w:r w:rsidRPr="006B25EC">
        <w:t>至</w:t>
      </w:r>
      <w:r w:rsidRPr="006B25EC">
        <w:t>F157</w:t>
      </w:r>
      <w:r w:rsidRPr="006B25EC">
        <w:t>可以提供低齿隙</w:t>
      </w:r>
    </w:p>
    <w:p w:rsidR="006B25EC" w:rsidRPr="006B25EC" w:rsidRDefault="006B25EC" w:rsidP="006B25EC">
      <w:r w:rsidRPr="006B25EC">
        <w:t>F</w:t>
      </w:r>
      <w:r w:rsidRPr="006B25EC">
        <w:t>系列</w:t>
      </w:r>
      <w:r w:rsidRPr="006B25EC">
        <w:t>(2</w:t>
      </w:r>
      <w:r w:rsidRPr="006B25EC">
        <w:t>级和</w:t>
      </w:r>
      <w:r w:rsidRPr="006B25EC">
        <w:t>3</w:t>
      </w:r>
      <w:r w:rsidRPr="006B25EC">
        <w:t>级</w:t>
      </w:r>
      <w:r w:rsidRPr="006B25EC">
        <w:t>)</w:t>
      </w:r>
    </w:p>
    <w:p w:rsidR="006B25EC" w:rsidRPr="006B25EC" w:rsidRDefault="006B25EC" w:rsidP="006B25EC">
      <w:r w:rsidRPr="006B25EC">
        <w:t xml:space="preserve">　　平行轴斜齿轮减速电机适用安装空间狭小的场合。丰富的安装形式确保减速机可满足各种应用需求。</w:t>
      </w:r>
      <w:r w:rsidRPr="006B25EC">
        <w:t>SEW - EURODRIVE</w:t>
      </w:r>
      <w:r w:rsidRPr="006B25EC">
        <w:t>的平行轴斜齿轮减速机广泛应用于各行业，特别是应用是各类输送和材料加工设备。可以选择底脚安装，法兰安装或空心轴安装。低齿隙平行轴斜齿轮减速机可以用于精确定位控制。</w:t>
      </w:r>
    </w:p>
    <w:p w:rsidR="006B25EC" w:rsidRPr="006B25EC" w:rsidRDefault="006B25EC" w:rsidP="006B25EC">
      <w:r w:rsidRPr="006B25EC">
        <w:t>可以提供以下规格的减速机</w:t>
      </w:r>
    </w:p>
    <w:p w:rsidR="006B25EC" w:rsidRPr="006B25EC" w:rsidRDefault="006B25EC" w:rsidP="006B25EC">
      <w:r w:rsidRPr="006B25EC">
        <w:t xml:space="preserve">　　底脚安装或法兰安装</w:t>
      </w:r>
    </w:p>
    <w:p w:rsidR="006B25EC" w:rsidRPr="006B25EC" w:rsidRDefault="006B25EC" w:rsidP="006B25EC">
      <w:r w:rsidRPr="006B25EC">
        <w:t xml:space="preserve">　　</w:t>
      </w:r>
      <w:r w:rsidRPr="006B25EC">
        <w:t>B5</w:t>
      </w:r>
      <w:r w:rsidRPr="006B25EC">
        <w:t>或</w:t>
      </w:r>
      <w:r w:rsidRPr="006B25EC">
        <w:t>B14</w:t>
      </w:r>
      <w:r w:rsidRPr="006B25EC">
        <w:t>法兰安装</w:t>
      </w:r>
    </w:p>
    <w:p w:rsidR="006B25EC" w:rsidRPr="006B25EC" w:rsidRDefault="006B25EC" w:rsidP="006B25EC">
      <w:r w:rsidRPr="006B25EC">
        <w:t xml:space="preserve">　　实心轴或空心轴</w:t>
      </w:r>
    </w:p>
    <w:p w:rsidR="006B25EC" w:rsidRPr="006B25EC" w:rsidRDefault="006B25EC" w:rsidP="006B25EC">
      <w:r w:rsidRPr="006B25EC">
        <w:t xml:space="preserve">　　空心轴：单键，锁紧盘，花键，</w:t>
      </w:r>
      <w:r w:rsidRPr="006B25EC">
        <w:t>TorqLOC®</w:t>
      </w:r>
      <w:r w:rsidRPr="006B25EC">
        <w:t>空心轴</w:t>
      </w:r>
    </w:p>
    <w:p w:rsidR="006B25EC" w:rsidRPr="006B25EC" w:rsidRDefault="006B25EC" w:rsidP="006B25EC">
      <w:r w:rsidRPr="006B25EC">
        <w:drawing>
          <wp:inline distT="0" distB="0" distL="0" distR="0">
            <wp:extent cx="1903730" cy="1426210"/>
            <wp:effectExtent l="19050" t="0" r="1270" b="0"/>
            <wp:docPr id="2" name="图片 2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5EC" w:rsidRPr="006B25EC" w:rsidRDefault="006B25EC" w:rsidP="006B25EC">
      <w:r w:rsidRPr="006B25EC">
        <w:t>SEW</w:t>
      </w:r>
      <w:r w:rsidRPr="006B25EC">
        <w:t>减速机</w:t>
      </w:r>
      <w:r w:rsidRPr="006B25EC">
        <w:t>F</w:t>
      </w:r>
      <w:r w:rsidRPr="006B25EC">
        <w:t>系列平行轴斜齿轮减速机</w:t>
      </w:r>
    </w:p>
    <w:p w:rsidR="006B25EC" w:rsidRPr="006B25EC" w:rsidRDefault="006B25EC" w:rsidP="006B25EC">
      <w:r w:rsidRPr="006B25EC">
        <w:t>外形简洁、纤细</w:t>
      </w:r>
      <w:r w:rsidRPr="006B25EC">
        <w:t xml:space="preserve">, </w:t>
      </w:r>
      <w:r w:rsidRPr="006B25EC">
        <w:t>空心轴或实心轴，法兰、地脚或扭矩臂安装</w:t>
      </w:r>
    </w:p>
    <w:p w:rsidR="006B25EC" w:rsidRPr="006B25EC" w:rsidRDefault="006B25EC" w:rsidP="006B25EC">
      <w:r w:rsidRPr="006B25EC">
        <w:lastRenderedPageBreak/>
        <w:t>传动效率最高达</w:t>
      </w:r>
      <w:r w:rsidRPr="006B25EC">
        <w:t>98%</w:t>
      </w:r>
      <w:r w:rsidRPr="006B25EC">
        <w:t>，低振动，低噪音</w:t>
      </w:r>
    </w:p>
    <w:p w:rsidR="006B25EC" w:rsidRPr="006B25EC" w:rsidRDefault="006B25EC" w:rsidP="006B25EC">
      <w:r w:rsidRPr="006B25EC">
        <w:t>输出转速</w:t>
      </w:r>
      <w:r w:rsidRPr="006B25EC">
        <w:t>: 0.1rpm - 752 rpm</w:t>
      </w:r>
    </w:p>
    <w:p w:rsidR="006B25EC" w:rsidRPr="006B25EC" w:rsidRDefault="006B25EC" w:rsidP="006B25EC">
      <w:r w:rsidRPr="006B25EC">
        <w:t>输出转矩</w:t>
      </w:r>
      <w:r w:rsidRPr="006B25EC">
        <w:t>/</w:t>
      </w:r>
      <w:r w:rsidRPr="006B25EC">
        <w:t>功率</w:t>
      </w:r>
      <w:r w:rsidRPr="006B25EC">
        <w:t>: 130Nm - 18,000 Nm/ 0.12KW - 200 kW</w:t>
      </w:r>
    </w:p>
    <w:p w:rsidR="006B25EC" w:rsidRPr="006B25EC" w:rsidRDefault="006B25EC" w:rsidP="006B25EC">
      <w:r w:rsidRPr="006B25EC">
        <w:t>F</w:t>
      </w:r>
      <w:r w:rsidRPr="006B25EC">
        <w:t>型：</w:t>
      </w:r>
      <w:r w:rsidRPr="006B25EC">
        <w:t>F27</w:t>
      </w:r>
      <w:r w:rsidRPr="006B25EC">
        <w:t>，</w:t>
      </w:r>
      <w:r w:rsidRPr="006B25EC">
        <w:t>F37</w:t>
      </w:r>
      <w:r w:rsidRPr="006B25EC">
        <w:t>，</w:t>
      </w:r>
      <w:r w:rsidRPr="006B25EC">
        <w:t>F47</w:t>
      </w:r>
      <w:r w:rsidRPr="006B25EC">
        <w:t>，</w:t>
      </w:r>
      <w:r w:rsidRPr="006B25EC">
        <w:t>F57</w:t>
      </w:r>
      <w:r w:rsidRPr="006B25EC">
        <w:t>，</w:t>
      </w:r>
      <w:r w:rsidRPr="006B25EC">
        <w:t>F67</w:t>
      </w:r>
      <w:r w:rsidRPr="006B25EC">
        <w:t>，</w:t>
      </w:r>
      <w:r w:rsidRPr="006B25EC">
        <w:t>F77</w:t>
      </w:r>
      <w:r w:rsidRPr="006B25EC">
        <w:t>，</w:t>
      </w:r>
      <w:r w:rsidRPr="006B25EC">
        <w:t>F87</w:t>
      </w:r>
      <w:r w:rsidRPr="006B25EC">
        <w:t>，</w:t>
      </w:r>
      <w:r w:rsidRPr="006B25EC">
        <w:t>F97</w:t>
      </w:r>
      <w:r w:rsidRPr="006B25EC">
        <w:t>，</w:t>
      </w:r>
      <w:r w:rsidRPr="006B25EC">
        <w:t>F107</w:t>
      </w:r>
      <w:r w:rsidRPr="006B25EC">
        <w:t>，</w:t>
      </w:r>
      <w:r w:rsidRPr="006B25EC">
        <w:t>F127</w:t>
      </w:r>
      <w:r w:rsidRPr="006B25EC">
        <w:t>，</w:t>
      </w:r>
      <w:r w:rsidRPr="006B25EC">
        <w:t>F157</w:t>
      </w:r>
    </w:p>
    <w:p w:rsidR="006B25EC" w:rsidRPr="006B25EC" w:rsidRDefault="006B25EC" w:rsidP="006B25EC">
      <w:r w:rsidRPr="006B25EC">
        <w:t>FA</w:t>
      </w:r>
      <w:r w:rsidRPr="006B25EC">
        <w:t>型：</w:t>
      </w:r>
      <w:r w:rsidRPr="006B25EC">
        <w:t>FA27</w:t>
      </w:r>
      <w:r w:rsidRPr="006B25EC">
        <w:t>，</w:t>
      </w:r>
      <w:r w:rsidRPr="006B25EC">
        <w:t>FA37</w:t>
      </w:r>
      <w:r w:rsidRPr="006B25EC">
        <w:t>，</w:t>
      </w:r>
      <w:r w:rsidRPr="006B25EC">
        <w:t>FA47</w:t>
      </w:r>
      <w:r w:rsidRPr="006B25EC">
        <w:t>，</w:t>
      </w:r>
      <w:r w:rsidRPr="006B25EC">
        <w:t>FA57</w:t>
      </w:r>
      <w:r w:rsidRPr="006B25EC">
        <w:t>，</w:t>
      </w:r>
      <w:r w:rsidRPr="006B25EC">
        <w:t>FA67</w:t>
      </w:r>
      <w:r w:rsidRPr="006B25EC">
        <w:t>，</w:t>
      </w:r>
      <w:r w:rsidRPr="006B25EC">
        <w:t>FA77</w:t>
      </w:r>
      <w:r w:rsidRPr="006B25EC">
        <w:t>，</w:t>
      </w:r>
      <w:r w:rsidRPr="006B25EC">
        <w:t>FA87</w:t>
      </w:r>
      <w:r w:rsidRPr="006B25EC">
        <w:t>，</w:t>
      </w:r>
      <w:r w:rsidRPr="006B25EC">
        <w:t>FA97</w:t>
      </w:r>
      <w:r w:rsidRPr="006B25EC">
        <w:t>，</w:t>
      </w:r>
      <w:r w:rsidRPr="006B25EC">
        <w:t>FA107</w:t>
      </w:r>
      <w:r w:rsidRPr="006B25EC">
        <w:t>，</w:t>
      </w:r>
      <w:r w:rsidRPr="006B25EC">
        <w:t>FA127</w:t>
      </w:r>
      <w:r w:rsidRPr="006B25EC">
        <w:t>，</w:t>
      </w:r>
      <w:r w:rsidRPr="006B25EC">
        <w:t>FA157</w:t>
      </w:r>
    </w:p>
    <w:p w:rsidR="006B25EC" w:rsidRPr="006B25EC" w:rsidRDefault="006B25EC" w:rsidP="006B25EC">
      <w:r w:rsidRPr="006B25EC">
        <w:t>FF</w:t>
      </w:r>
      <w:r w:rsidRPr="006B25EC">
        <w:t>型：</w:t>
      </w:r>
      <w:r w:rsidRPr="006B25EC">
        <w:t>FF27</w:t>
      </w:r>
      <w:r w:rsidRPr="006B25EC">
        <w:t>，</w:t>
      </w:r>
      <w:r w:rsidRPr="006B25EC">
        <w:t>FF37</w:t>
      </w:r>
      <w:r w:rsidRPr="006B25EC">
        <w:t>，</w:t>
      </w:r>
      <w:r w:rsidRPr="006B25EC">
        <w:t>FF47</w:t>
      </w:r>
      <w:r w:rsidRPr="006B25EC">
        <w:t>，</w:t>
      </w:r>
      <w:r w:rsidRPr="006B25EC">
        <w:t>FF57</w:t>
      </w:r>
      <w:r w:rsidRPr="006B25EC">
        <w:t>，</w:t>
      </w:r>
      <w:r w:rsidRPr="006B25EC">
        <w:t>FF67</w:t>
      </w:r>
      <w:r w:rsidRPr="006B25EC">
        <w:t>，</w:t>
      </w:r>
      <w:r w:rsidRPr="006B25EC">
        <w:t>FF77</w:t>
      </w:r>
      <w:r w:rsidRPr="006B25EC">
        <w:t>，</w:t>
      </w:r>
      <w:r w:rsidRPr="006B25EC">
        <w:t>FF87</w:t>
      </w:r>
      <w:r w:rsidRPr="006B25EC">
        <w:t>，</w:t>
      </w:r>
      <w:r w:rsidRPr="006B25EC">
        <w:t>FF97</w:t>
      </w:r>
      <w:r w:rsidRPr="006B25EC">
        <w:t>，</w:t>
      </w:r>
      <w:r w:rsidRPr="006B25EC">
        <w:t>FF107</w:t>
      </w:r>
      <w:r w:rsidRPr="006B25EC">
        <w:t>，</w:t>
      </w:r>
      <w:r w:rsidRPr="006B25EC">
        <w:t>FF127</w:t>
      </w:r>
      <w:r w:rsidRPr="006B25EC">
        <w:t>，</w:t>
      </w:r>
      <w:r w:rsidRPr="006B25EC">
        <w:t>FF157</w:t>
      </w:r>
    </w:p>
    <w:p w:rsidR="006B25EC" w:rsidRPr="006B25EC" w:rsidRDefault="006B25EC" w:rsidP="006B25EC">
      <w:r w:rsidRPr="006B25EC">
        <w:t>FV</w:t>
      </w:r>
      <w:r w:rsidRPr="006B25EC">
        <w:t>型：</w:t>
      </w:r>
      <w:r w:rsidRPr="006B25EC">
        <w:t>FV27</w:t>
      </w:r>
      <w:r w:rsidRPr="006B25EC">
        <w:t>，</w:t>
      </w:r>
      <w:r w:rsidRPr="006B25EC">
        <w:t>FV37</w:t>
      </w:r>
      <w:r w:rsidRPr="006B25EC">
        <w:t>，</w:t>
      </w:r>
      <w:r w:rsidRPr="006B25EC">
        <w:t>FV47</w:t>
      </w:r>
      <w:r w:rsidRPr="006B25EC">
        <w:t>，</w:t>
      </w:r>
      <w:r w:rsidRPr="006B25EC">
        <w:t>FV57</w:t>
      </w:r>
      <w:r w:rsidRPr="006B25EC">
        <w:t>，</w:t>
      </w:r>
      <w:r w:rsidRPr="006B25EC">
        <w:t>FV67</w:t>
      </w:r>
      <w:r w:rsidRPr="006B25EC">
        <w:t>，</w:t>
      </w:r>
      <w:r w:rsidRPr="006B25EC">
        <w:t>FV77</w:t>
      </w:r>
      <w:r w:rsidRPr="006B25EC">
        <w:t>，</w:t>
      </w:r>
      <w:r w:rsidRPr="006B25EC">
        <w:t>FV87</w:t>
      </w:r>
      <w:r w:rsidRPr="006B25EC">
        <w:t>，</w:t>
      </w:r>
      <w:r w:rsidRPr="006B25EC">
        <w:t>FV97</w:t>
      </w:r>
      <w:r w:rsidRPr="006B25EC">
        <w:t>，</w:t>
      </w:r>
      <w:r w:rsidRPr="006B25EC">
        <w:t>FV107</w:t>
      </w:r>
      <w:r w:rsidRPr="006B25EC">
        <w:t>，</w:t>
      </w:r>
      <w:r w:rsidRPr="006B25EC">
        <w:t>FV127</w:t>
      </w:r>
      <w:r w:rsidRPr="006B25EC">
        <w:t>，</w:t>
      </w:r>
      <w:r w:rsidRPr="006B25EC">
        <w:t>FV157</w:t>
      </w:r>
    </w:p>
    <w:p w:rsidR="006B25EC" w:rsidRPr="006B25EC" w:rsidRDefault="006B25EC" w:rsidP="006B25EC">
      <w:r w:rsidRPr="006B25EC">
        <w:t>FHF</w:t>
      </w:r>
      <w:r w:rsidRPr="006B25EC">
        <w:t>型：</w:t>
      </w:r>
      <w:r w:rsidRPr="006B25EC">
        <w:t>FHF27</w:t>
      </w:r>
      <w:r w:rsidRPr="006B25EC">
        <w:t>，</w:t>
      </w:r>
      <w:r w:rsidRPr="006B25EC">
        <w:t>FHF37</w:t>
      </w:r>
      <w:r w:rsidRPr="006B25EC">
        <w:t>，</w:t>
      </w:r>
      <w:r w:rsidRPr="006B25EC">
        <w:t>FHF47</w:t>
      </w:r>
      <w:r w:rsidRPr="006B25EC">
        <w:t>，</w:t>
      </w:r>
      <w:r w:rsidRPr="006B25EC">
        <w:t>FHF57</w:t>
      </w:r>
      <w:r w:rsidRPr="006B25EC">
        <w:t>，</w:t>
      </w:r>
      <w:r w:rsidRPr="006B25EC">
        <w:t>FHF67</w:t>
      </w:r>
      <w:r w:rsidRPr="006B25EC">
        <w:t>，</w:t>
      </w:r>
      <w:r w:rsidRPr="006B25EC">
        <w:t>FHF77</w:t>
      </w:r>
      <w:r w:rsidRPr="006B25EC">
        <w:t>，</w:t>
      </w:r>
      <w:r w:rsidRPr="006B25EC">
        <w:t>FHF87</w:t>
      </w:r>
      <w:r w:rsidRPr="006B25EC">
        <w:t>，</w:t>
      </w:r>
      <w:r w:rsidRPr="006B25EC">
        <w:t>FHF97</w:t>
      </w:r>
      <w:r w:rsidRPr="006B25EC">
        <w:t>，</w:t>
      </w:r>
      <w:r w:rsidRPr="006B25EC">
        <w:t>FHF107</w:t>
      </w:r>
      <w:r w:rsidRPr="006B25EC">
        <w:t>，</w:t>
      </w:r>
      <w:r w:rsidRPr="006B25EC">
        <w:t>FHF127</w:t>
      </w:r>
      <w:r w:rsidRPr="006B25EC">
        <w:t>，</w:t>
      </w:r>
      <w:r w:rsidRPr="006B25EC">
        <w:t>FHF157</w:t>
      </w:r>
    </w:p>
    <w:p w:rsidR="006B25EC" w:rsidRPr="006B25EC" w:rsidRDefault="006B25EC" w:rsidP="006B25EC">
      <w:r w:rsidRPr="006B25EC">
        <w:t>FVF</w:t>
      </w:r>
      <w:r w:rsidRPr="006B25EC">
        <w:t>型：</w:t>
      </w:r>
      <w:r w:rsidRPr="006B25EC">
        <w:t>FVF27</w:t>
      </w:r>
      <w:r w:rsidRPr="006B25EC">
        <w:t>，</w:t>
      </w:r>
      <w:r w:rsidRPr="006B25EC">
        <w:t>FVF37</w:t>
      </w:r>
      <w:r w:rsidRPr="006B25EC">
        <w:t>，</w:t>
      </w:r>
      <w:r w:rsidRPr="006B25EC">
        <w:t>FVF47</w:t>
      </w:r>
      <w:r w:rsidRPr="006B25EC">
        <w:t>，</w:t>
      </w:r>
      <w:r w:rsidRPr="006B25EC">
        <w:t>FVF57</w:t>
      </w:r>
      <w:r w:rsidRPr="006B25EC">
        <w:t>，</w:t>
      </w:r>
      <w:r w:rsidRPr="006B25EC">
        <w:t>FVF67</w:t>
      </w:r>
      <w:r w:rsidRPr="006B25EC">
        <w:t>，</w:t>
      </w:r>
      <w:r w:rsidRPr="006B25EC">
        <w:t>FVF77</w:t>
      </w:r>
      <w:r w:rsidRPr="006B25EC">
        <w:t>，</w:t>
      </w:r>
      <w:r w:rsidRPr="006B25EC">
        <w:t>FVF87</w:t>
      </w:r>
      <w:r w:rsidRPr="006B25EC">
        <w:t>，</w:t>
      </w:r>
      <w:r w:rsidRPr="006B25EC">
        <w:t>FVF97</w:t>
      </w:r>
      <w:r w:rsidRPr="006B25EC">
        <w:t>，</w:t>
      </w:r>
      <w:r w:rsidRPr="006B25EC">
        <w:t>FVF107</w:t>
      </w:r>
      <w:r w:rsidRPr="006B25EC">
        <w:t>，</w:t>
      </w:r>
      <w:r w:rsidRPr="006B25EC">
        <w:t>FVF127</w:t>
      </w:r>
      <w:r w:rsidRPr="006B25EC">
        <w:t>，</w:t>
      </w:r>
      <w:r w:rsidRPr="006B25EC">
        <w:t>FVF157</w:t>
      </w:r>
    </w:p>
    <w:p w:rsidR="006B25EC" w:rsidRPr="006B25EC" w:rsidRDefault="006B25EC" w:rsidP="006B25EC">
      <w:r w:rsidRPr="006B25EC">
        <w:t>FAF</w:t>
      </w:r>
      <w:r w:rsidRPr="006B25EC">
        <w:t>型：</w:t>
      </w:r>
      <w:r w:rsidRPr="006B25EC">
        <w:t>FAF27</w:t>
      </w:r>
      <w:r w:rsidRPr="006B25EC">
        <w:t>，</w:t>
      </w:r>
      <w:r w:rsidRPr="006B25EC">
        <w:t>FAF37</w:t>
      </w:r>
      <w:r w:rsidRPr="006B25EC">
        <w:t>，</w:t>
      </w:r>
      <w:r w:rsidRPr="006B25EC">
        <w:t>FAF47</w:t>
      </w:r>
      <w:r w:rsidRPr="006B25EC">
        <w:t>，</w:t>
      </w:r>
      <w:r w:rsidRPr="006B25EC">
        <w:t>FAF57</w:t>
      </w:r>
      <w:r w:rsidRPr="006B25EC">
        <w:t>，</w:t>
      </w:r>
      <w:r w:rsidRPr="006B25EC">
        <w:t>FAF67</w:t>
      </w:r>
      <w:r w:rsidRPr="006B25EC">
        <w:t>，</w:t>
      </w:r>
      <w:r w:rsidRPr="006B25EC">
        <w:t>FAF77</w:t>
      </w:r>
      <w:r w:rsidRPr="006B25EC">
        <w:t>，</w:t>
      </w:r>
      <w:r w:rsidRPr="006B25EC">
        <w:t>FAF87</w:t>
      </w:r>
      <w:r w:rsidRPr="006B25EC">
        <w:t>，</w:t>
      </w:r>
      <w:r w:rsidRPr="006B25EC">
        <w:t>FAF97</w:t>
      </w:r>
      <w:r w:rsidRPr="006B25EC">
        <w:t>，</w:t>
      </w:r>
      <w:r w:rsidRPr="006B25EC">
        <w:t>FAF107</w:t>
      </w:r>
      <w:r w:rsidRPr="006B25EC">
        <w:t>，</w:t>
      </w:r>
      <w:r w:rsidRPr="006B25EC">
        <w:t>FAF127</w:t>
      </w:r>
      <w:r w:rsidRPr="006B25EC">
        <w:t>，</w:t>
      </w:r>
      <w:r w:rsidRPr="006B25EC">
        <w:t>FAF157</w:t>
      </w:r>
    </w:p>
    <w:p w:rsidR="006B25EC" w:rsidRPr="006B25EC" w:rsidRDefault="006B25EC" w:rsidP="006B25EC">
      <w:r w:rsidRPr="006B25EC">
        <w:t>FA-B</w:t>
      </w:r>
      <w:r w:rsidRPr="006B25EC">
        <w:t>型：</w:t>
      </w:r>
      <w:r w:rsidRPr="006B25EC">
        <w:t>FA27B</w:t>
      </w:r>
      <w:r w:rsidRPr="006B25EC">
        <w:t>，</w:t>
      </w:r>
      <w:r w:rsidRPr="006B25EC">
        <w:t>FA37B</w:t>
      </w:r>
      <w:r w:rsidRPr="006B25EC">
        <w:t>，</w:t>
      </w:r>
      <w:r w:rsidRPr="006B25EC">
        <w:t>FA47B</w:t>
      </w:r>
      <w:r w:rsidRPr="006B25EC">
        <w:t>，</w:t>
      </w:r>
      <w:r w:rsidRPr="006B25EC">
        <w:t>FA57B</w:t>
      </w:r>
      <w:r w:rsidRPr="006B25EC">
        <w:t>，</w:t>
      </w:r>
      <w:r w:rsidRPr="006B25EC">
        <w:t>FA67B</w:t>
      </w:r>
      <w:r w:rsidRPr="006B25EC">
        <w:t>，</w:t>
      </w:r>
      <w:r w:rsidRPr="006B25EC">
        <w:t>FA77B</w:t>
      </w:r>
      <w:r w:rsidRPr="006B25EC">
        <w:t>，</w:t>
      </w:r>
      <w:r w:rsidRPr="006B25EC">
        <w:t>FA87B</w:t>
      </w:r>
      <w:r w:rsidRPr="006B25EC">
        <w:t>，</w:t>
      </w:r>
      <w:r w:rsidRPr="006B25EC">
        <w:t>FA97B</w:t>
      </w:r>
      <w:r w:rsidRPr="006B25EC">
        <w:t>，</w:t>
      </w:r>
      <w:r w:rsidRPr="006B25EC">
        <w:t>FA107B</w:t>
      </w:r>
      <w:r w:rsidRPr="006B25EC">
        <w:t>，</w:t>
      </w:r>
      <w:r w:rsidRPr="006B25EC">
        <w:t>FA127B</w:t>
      </w:r>
      <w:r w:rsidRPr="006B25EC">
        <w:t>，</w:t>
      </w:r>
      <w:r w:rsidRPr="006B25EC">
        <w:t>FA157B</w:t>
      </w:r>
    </w:p>
    <w:p w:rsidR="006B25EC" w:rsidRPr="006B25EC" w:rsidRDefault="006B25EC" w:rsidP="006B25EC">
      <w:r w:rsidRPr="006B25EC">
        <w:t>FH-B</w:t>
      </w:r>
      <w:r w:rsidRPr="006B25EC">
        <w:t>型：</w:t>
      </w:r>
      <w:r w:rsidRPr="006B25EC">
        <w:t>FH27B</w:t>
      </w:r>
      <w:r w:rsidRPr="006B25EC">
        <w:t>，</w:t>
      </w:r>
      <w:r w:rsidRPr="006B25EC">
        <w:t>FH37B</w:t>
      </w:r>
      <w:r w:rsidRPr="006B25EC">
        <w:t>，</w:t>
      </w:r>
      <w:r w:rsidRPr="006B25EC">
        <w:t>FH47B</w:t>
      </w:r>
      <w:r w:rsidRPr="006B25EC">
        <w:t>，</w:t>
      </w:r>
      <w:r w:rsidRPr="006B25EC">
        <w:t>FH57B</w:t>
      </w:r>
      <w:r w:rsidRPr="006B25EC">
        <w:t>，</w:t>
      </w:r>
      <w:r w:rsidRPr="006B25EC">
        <w:t>FH67B</w:t>
      </w:r>
      <w:r w:rsidRPr="006B25EC">
        <w:t>，</w:t>
      </w:r>
      <w:r w:rsidRPr="006B25EC">
        <w:t>FH77B</w:t>
      </w:r>
      <w:r w:rsidRPr="006B25EC">
        <w:t>，</w:t>
      </w:r>
      <w:r w:rsidRPr="006B25EC">
        <w:t>FH87B</w:t>
      </w:r>
      <w:r w:rsidRPr="006B25EC">
        <w:t>，</w:t>
      </w:r>
      <w:r w:rsidRPr="006B25EC">
        <w:t>FH97B</w:t>
      </w:r>
      <w:r w:rsidRPr="006B25EC">
        <w:t>，</w:t>
      </w:r>
      <w:r w:rsidRPr="006B25EC">
        <w:t>FH107B</w:t>
      </w:r>
      <w:r w:rsidRPr="006B25EC">
        <w:t>，</w:t>
      </w:r>
      <w:r w:rsidRPr="006B25EC">
        <w:t>FH127B</w:t>
      </w:r>
      <w:r w:rsidRPr="006B25EC">
        <w:t>，</w:t>
      </w:r>
      <w:r w:rsidRPr="006B25EC">
        <w:t>FH157B</w:t>
      </w:r>
    </w:p>
    <w:p w:rsidR="006B25EC" w:rsidRPr="006B25EC" w:rsidRDefault="006B25EC" w:rsidP="006B25EC">
      <w:r w:rsidRPr="006B25EC">
        <w:t>FV-B</w:t>
      </w:r>
      <w:r w:rsidRPr="006B25EC">
        <w:t>型：</w:t>
      </w:r>
      <w:r w:rsidRPr="006B25EC">
        <w:t>FV27B</w:t>
      </w:r>
      <w:r w:rsidRPr="006B25EC">
        <w:t>，</w:t>
      </w:r>
      <w:r w:rsidRPr="006B25EC">
        <w:t>FV37B</w:t>
      </w:r>
      <w:r w:rsidRPr="006B25EC">
        <w:t>，</w:t>
      </w:r>
      <w:r w:rsidRPr="006B25EC">
        <w:t>FV47B</w:t>
      </w:r>
      <w:r w:rsidRPr="006B25EC">
        <w:t>，</w:t>
      </w:r>
      <w:r w:rsidRPr="006B25EC">
        <w:t>FV57B</w:t>
      </w:r>
      <w:r w:rsidRPr="006B25EC">
        <w:t>，</w:t>
      </w:r>
      <w:r w:rsidRPr="006B25EC">
        <w:t>FV67B</w:t>
      </w:r>
      <w:r w:rsidRPr="006B25EC">
        <w:t>，</w:t>
      </w:r>
      <w:r w:rsidRPr="006B25EC">
        <w:t>FV77B</w:t>
      </w:r>
      <w:r w:rsidRPr="006B25EC">
        <w:t>，</w:t>
      </w:r>
      <w:r w:rsidRPr="006B25EC">
        <w:t>FV87B</w:t>
      </w:r>
      <w:r w:rsidRPr="006B25EC">
        <w:t>，</w:t>
      </w:r>
      <w:r w:rsidRPr="006B25EC">
        <w:t>FV97B</w:t>
      </w:r>
      <w:r w:rsidRPr="006B25EC">
        <w:t>，</w:t>
      </w:r>
      <w:r w:rsidRPr="006B25EC">
        <w:t>FV107B</w:t>
      </w:r>
      <w:r w:rsidRPr="006B25EC">
        <w:t>，</w:t>
      </w:r>
      <w:r w:rsidRPr="006B25EC">
        <w:t>FV127B</w:t>
      </w:r>
      <w:r w:rsidRPr="006B25EC">
        <w:t>，</w:t>
      </w:r>
      <w:r w:rsidRPr="006B25EC">
        <w:t>FV157B</w:t>
      </w:r>
    </w:p>
    <w:p w:rsidR="009561D9" w:rsidRPr="006B25EC" w:rsidRDefault="009561D9" w:rsidP="006B25EC"/>
    <w:sectPr w:rsidR="009561D9" w:rsidRPr="006B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1D9" w:rsidRDefault="009561D9" w:rsidP="006B25EC">
      <w:r>
        <w:separator/>
      </w:r>
    </w:p>
  </w:endnote>
  <w:endnote w:type="continuationSeparator" w:id="1">
    <w:p w:rsidR="009561D9" w:rsidRDefault="009561D9" w:rsidP="006B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1D9" w:rsidRDefault="009561D9" w:rsidP="006B25EC">
      <w:r>
        <w:separator/>
      </w:r>
    </w:p>
  </w:footnote>
  <w:footnote w:type="continuationSeparator" w:id="1">
    <w:p w:rsidR="009561D9" w:rsidRDefault="009561D9" w:rsidP="006B2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5EC"/>
    <w:rsid w:val="006B25EC"/>
    <w:rsid w:val="0095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5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5E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25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B25EC"/>
    <w:rPr>
      <w:b/>
      <w:bCs/>
    </w:rPr>
  </w:style>
  <w:style w:type="character" w:styleId="a7">
    <w:name w:val="Hyperlink"/>
    <w:basedOn w:val="a0"/>
    <w:uiPriority w:val="99"/>
    <w:unhideWhenUsed/>
    <w:rsid w:val="006B25EC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B25E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B25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2023-11-07T05:19:00Z</dcterms:created>
  <dcterms:modified xsi:type="dcterms:W3CDTF">2023-11-07T05:19:00Z</dcterms:modified>
</cp:coreProperties>
</file>